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1F" w:rsidRDefault="006B651F" w:rsidP="006B651F">
      <w:r>
        <w:t>Propozycje zabaw słuchowych:</w:t>
      </w:r>
    </w:p>
    <w:p w:rsidR="006B651F" w:rsidRDefault="006B651F" w:rsidP="006B651F"/>
    <w:p w:rsidR="006B651F" w:rsidRDefault="006B651F" w:rsidP="006B651F">
      <w:r>
        <w:t>Zabawa integracyjna – „Przedstaw imię swojej mamy lub taty” – wypowiadanie imienia swojej mamy lub taty sylabami (dzieci pomagają sobie wyklaskując sylaby).</w:t>
      </w:r>
    </w:p>
    <w:p w:rsidR="006B651F" w:rsidRDefault="006B651F" w:rsidP="006B651F">
      <w:r>
        <w:t>Zabawa słuchowa - „Zaczaruj słowa” - Prowadzący wypowiada słowo, a zadaniem dziecka jest powiedzenie tego słowa bez pierwszej sylaby (dziecko usuwa pierwszą sylabę ze słowa). Prowadzący mówi: Powiedz słowo „porzeczka”, opuszczając pierwszą sylabę: „po”. (Zestaw wyrazów do ćwiczeń: rybak, buraki, kawał, pisanki, zegary, malina, zapałka, hamak, barany, jagody, motor, potyczka, lipiec, budzik, bibułka, wybieg, basen, rebus, kawałek).</w:t>
      </w:r>
    </w:p>
    <w:p w:rsidR="006B651F" w:rsidRDefault="006B651F" w:rsidP="006B651F">
      <w:r>
        <w:t>Zabawa dydaktyczna - „</w:t>
      </w:r>
      <w:proofErr w:type="spellStart"/>
      <w:r>
        <w:t>Sylabowanki</w:t>
      </w:r>
      <w:proofErr w:type="spellEnd"/>
      <w:r>
        <w:t>” – nauczyciel układa przed dziećmi stos obrazków. Wyjaśnia, że ich nazwy składają się z różnej ilości sylab. Wskazane przez niego dziecko bierze pierwszą z góry kartkę i wymawia pierwszą sylabę nazwy przedmiotu przedstawionego na obrazku. Po wykonaniu zadania przekazuje kartę następnej osobie, która mówi kolejną sylabę tego słowa przekazuje kartkę dalej. Dziecko, które wypowiada ostatnią sylabę pokazuje obrazek. Zabawa według podanej reguły trawa dalej (dziecko odkrywa obrazek mówi pierwszą sylabę, kolejne następną – pozostałe dzieci odgadują wyraz).</w:t>
      </w:r>
    </w:p>
    <w:p w:rsidR="006B651F" w:rsidRDefault="006B651F" w:rsidP="006B651F">
      <w:r>
        <w:t>Zabawa ruchowa – „Znajdź parę” – nauczyciel rozdaje dzieciom obrazki,  dzieci tańczą rytmicznie, na przerwę w muzyce dobierają się w pary szukając osoby z takim samym obrazkiem – dzielą wyrazy na sylaby w parach.</w:t>
      </w:r>
    </w:p>
    <w:p w:rsidR="006B651F" w:rsidRDefault="006B651F" w:rsidP="006B651F">
      <w:r>
        <w:t>Zabawa dla rodziców z dziećmi – „Rozwiązywanie zagadek słuchowych” – każde dziecko losuje zagadkę, którą czyta rodzic, dziecko ją rozwiązuje. Wyraz, który jest rozwiązaniem zagadki dzieli na sylaby i układa pod obrazkiem, tyle kółeczek, ile jest sylab w wyrazie będącym rozwiązaniem zagadki. Dziecko wybrzmiewa pierwszą i ostatnią głoskę lub dzieli wyraz na głoski i układa schemat z kółek – dla dzieci wyróżniających się.</w:t>
      </w:r>
    </w:p>
    <w:p w:rsidR="006B651F" w:rsidRDefault="006B651F" w:rsidP="006B651F">
      <w:r>
        <w:t xml:space="preserve">Zabawa dla rodziców z dziećmi - „Gra w wojnę sylabową” - Do gry potrzebne są obrazki przedstawiające różne przedmioty, zwierzęta czy </w:t>
      </w:r>
      <w:proofErr w:type="spellStart"/>
      <w:r>
        <w:t>roślny</w:t>
      </w:r>
      <w:proofErr w:type="spellEnd"/>
      <w:r>
        <w:t>. Na przemian dzieci z rodzicami losują obrazki – wygrywa ta osoba, której obrazek przedstawia wyrazy o większej ilości sylab.</w:t>
      </w:r>
    </w:p>
    <w:p w:rsidR="006B651F" w:rsidRDefault="006B651F" w:rsidP="006B651F">
      <w:r>
        <w:t xml:space="preserve">Zabawa słuchowa - „Pogoń za instrumentami” - Wszyscy uczestnicy zabawy stoją w dużym kole. Jednemu uczestnikowi gry zawiązujemy oczy i wręczamy </w:t>
      </w:r>
      <w:proofErr w:type="spellStart"/>
      <w:r>
        <w:t>instrumeny</w:t>
      </w:r>
      <w:proofErr w:type="spellEnd"/>
      <w:r>
        <w:t>, dwu innym tylko zawiązujemy oczy. Wszyscy trzej oddalają się od siebie. Na sygnał prowadzącego zabawę uczestnik z instrumentem zaczyna grać, a dwaj z zawiązanymi oczami gonią go. Jeżeli jeden z goniących złapie uciekającego, następuje zamiana ról. Dzieci z zawiązanymi oczami odgadują nazwę usłyszanego instrumentu.</w:t>
      </w:r>
    </w:p>
    <w:p w:rsidR="006B651F" w:rsidRDefault="006B651F" w:rsidP="006B651F">
      <w:r>
        <w:t>Zabawa dydaktyczna - „Centymetr” – centymetr używany, jako plansza do gry, a spinacze, jako pionki. Dzieci grają w parach lub w większym zespole i przesuwają spinacze o tyle, ile jest sylab w wylosowanym wyrazie.</w:t>
      </w:r>
    </w:p>
    <w:p w:rsidR="006B651F" w:rsidRDefault="006B651F" w:rsidP="006B651F">
      <w:r>
        <w:t xml:space="preserve">Zabawa słuchowa - "Rymy" – zadaniem dzieci jest połączyć w pary obrazki, których nazwy rymują się, następnie każdy wyraz podzielić na sylaby, pod każdym obrazkiem ułożyć, tyle kółeczek, ile jest sylab w danym wyrazie. (dodatkowe zadania - tworzenie wyrazów rozpoczynających się od podanej sylaby, </w:t>
      </w:r>
      <w:r>
        <w:lastRenderedPageBreak/>
        <w:t>próba wybrzmiewania pierwszej i ostatniej głoski w wyrazach lub podział wyrazu na głoski, tworzenie nowego wyrazu rozpoczynającego się od podanej sylaby).</w:t>
      </w:r>
    </w:p>
    <w:p w:rsidR="006B651F" w:rsidRDefault="006B651F" w:rsidP="006B651F">
      <w:r>
        <w:t>Krótkie przerwy w trakcie kolejnych zabaw (metoda Dennisona) - „Ruchy naprzemienne” - naprzemienne chodzenie w miejscu polegające na dotyku prawym kolanem do lewego łokcia i prawym łokciem do lewego kolana. Naprzemienne, równoczesne odchylanie lewej nogi, prawej ręki oraz lewej ręki i prawej nogi, albo- również naprzemienne - dotykanie prawą ręką lewej stopy i lewą ręką stopy prawej.</w:t>
      </w:r>
    </w:p>
    <w:p w:rsidR="00B6717E" w:rsidRPr="006B651F" w:rsidRDefault="006B651F" w:rsidP="006B651F">
      <w:r>
        <w:t xml:space="preserve">Opracowała: Beata Szelągowska - </w:t>
      </w:r>
      <w:proofErr w:type="spellStart"/>
      <w:r>
        <w:t>Stypik</w:t>
      </w:r>
      <w:proofErr w:type="spellEnd"/>
    </w:p>
    <w:sectPr w:rsidR="00B6717E" w:rsidRPr="006B651F" w:rsidSect="007202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0082C"/>
    <w:multiLevelType w:val="multilevel"/>
    <w:tmpl w:val="41A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B651F"/>
    <w:rsid w:val="004004D5"/>
    <w:rsid w:val="006B651F"/>
    <w:rsid w:val="007202D8"/>
    <w:rsid w:val="00B440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2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65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651F"/>
    <w:rPr>
      <w:b/>
      <w:bCs/>
    </w:rPr>
  </w:style>
  <w:style w:type="character" w:styleId="Uwydatnienie">
    <w:name w:val="Emphasis"/>
    <w:basedOn w:val="Domylnaczcionkaakapitu"/>
    <w:uiPriority w:val="20"/>
    <w:qFormat/>
    <w:rsid w:val="006B651F"/>
    <w:rPr>
      <w:i/>
      <w:iCs/>
    </w:rPr>
  </w:style>
</w:styles>
</file>

<file path=word/webSettings.xml><?xml version="1.0" encoding="utf-8"?>
<w:webSettings xmlns:r="http://schemas.openxmlformats.org/officeDocument/2006/relationships" xmlns:w="http://schemas.openxmlformats.org/wordprocessingml/2006/main">
  <w:divs>
    <w:div w:id="16176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3153</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2020-07-22T19:48:00Z</dcterms:created>
  <dcterms:modified xsi:type="dcterms:W3CDTF">2020-07-22T19:49:00Z</dcterms:modified>
</cp:coreProperties>
</file>